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AE5" w:rsidRDefault="009860BB" w:rsidP="0050098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1685925" cy="440934"/>
            <wp:effectExtent l="19050" t="0" r="9525" b="0"/>
            <wp:docPr id="1" name="Afbeelding 1" descr="C:\Users\Statenlid\Documents\Documents\2015\nieuw logo CU 2015 w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atenlid\Documents\Documents\2015\nieuw logo CU 2015 wi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7458" cy="441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60BB" w:rsidRDefault="009860BB" w:rsidP="00500982">
      <w:pPr>
        <w:rPr>
          <w:rFonts w:ascii="Arial" w:hAnsi="Arial" w:cs="Arial"/>
          <w:sz w:val="22"/>
          <w:szCs w:val="22"/>
        </w:rPr>
      </w:pPr>
    </w:p>
    <w:tbl>
      <w:tblPr>
        <w:tblStyle w:val="Tabelraster"/>
        <w:tblW w:w="0" w:type="auto"/>
        <w:tblLook w:val="01E0"/>
      </w:tblPr>
      <w:tblGrid>
        <w:gridCol w:w="2518"/>
        <w:gridCol w:w="6694"/>
      </w:tblGrid>
      <w:tr w:rsidR="007F76D2" w:rsidRPr="00373831" w:rsidTr="00D04CFE">
        <w:tc>
          <w:tcPr>
            <w:tcW w:w="9212" w:type="dxa"/>
            <w:gridSpan w:val="2"/>
          </w:tcPr>
          <w:p w:rsidR="007F76D2" w:rsidRPr="00373831" w:rsidRDefault="007F76D2" w:rsidP="002546D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73831">
              <w:rPr>
                <w:rFonts w:ascii="Arial" w:hAnsi="Arial" w:cs="Arial"/>
                <w:b/>
                <w:sz w:val="22"/>
                <w:szCs w:val="22"/>
              </w:rPr>
              <w:t>SCHRIFTELIJKE VRAGEN</w:t>
            </w:r>
            <w:r w:rsidR="00C5096A" w:rsidRPr="00373831">
              <w:rPr>
                <w:rFonts w:ascii="Arial" w:hAnsi="Arial" w:cs="Arial"/>
                <w:b/>
                <w:sz w:val="22"/>
                <w:szCs w:val="22"/>
              </w:rPr>
              <w:t>, ex artikel 39 Reglement van Orde</w:t>
            </w:r>
          </w:p>
        </w:tc>
      </w:tr>
      <w:tr w:rsidR="00C5096A" w:rsidRPr="00373831" w:rsidTr="00D04CFE">
        <w:tc>
          <w:tcPr>
            <w:tcW w:w="2518" w:type="dxa"/>
          </w:tcPr>
          <w:p w:rsidR="00C5096A" w:rsidRPr="00373831" w:rsidRDefault="00C5096A" w:rsidP="007F76D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94" w:type="dxa"/>
          </w:tcPr>
          <w:p w:rsidR="00C5096A" w:rsidRPr="00373831" w:rsidRDefault="00C5096A" w:rsidP="002546D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F76D2" w:rsidRPr="00373831" w:rsidTr="00D04CFE">
        <w:tc>
          <w:tcPr>
            <w:tcW w:w="2518" w:type="dxa"/>
          </w:tcPr>
          <w:p w:rsidR="007F76D2" w:rsidRPr="00373831" w:rsidRDefault="007F76D2" w:rsidP="00373831">
            <w:pPr>
              <w:rPr>
                <w:rFonts w:ascii="Arial" w:hAnsi="Arial" w:cs="Arial"/>
                <w:sz w:val="22"/>
                <w:szCs w:val="22"/>
              </w:rPr>
            </w:pPr>
            <w:r w:rsidRPr="00373831">
              <w:rPr>
                <w:rFonts w:ascii="Arial" w:hAnsi="Arial" w:cs="Arial"/>
                <w:sz w:val="22"/>
                <w:szCs w:val="22"/>
              </w:rPr>
              <w:t>Gericht aan college / Gedeputeerde</w:t>
            </w:r>
          </w:p>
          <w:p w:rsidR="007F76D2" w:rsidRPr="00373831" w:rsidRDefault="007F76D2" w:rsidP="003738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94" w:type="dxa"/>
          </w:tcPr>
          <w:p w:rsidR="007F76D2" w:rsidRPr="00373831" w:rsidRDefault="007F76D2" w:rsidP="00373831">
            <w:pPr>
              <w:rPr>
                <w:rFonts w:ascii="Arial" w:hAnsi="Arial" w:cs="Arial"/>
                <w:sz w:val="22"/>
                <w:szCs w:val="22"/>
              </w:rPr>
            </w:pPr>
            <w:r w:rsidRPr="00373831">
              <w:rPr>
                <w:rFonts w:ascii="Arial" w:hAnsi="Arial" w:cs="Arial"/>
                <w:sz w:val="22"/>
                <w:szCs w:val="22"/>
              </w:rPr>
              <w:t>G</w:t>
            </w:r>
            <w:r w:rsidR="00EF153B" w:rsidRPr="00373831">
              <w:rPr>
                <w:rFonts w:ascii="Arial" w:hAnsi="Arial" w:cs="Arial"/>
                <w:sz w:val="22"/>
                <w:szCs w:val="22"/>
              </w:rPr>
              <w:t>edeputeerde Kramer</w:t>
            </w:r>
          </w:p>
        </w:tc>
      </w:tr>
      <w:tr w:rsidR="007F76D2" w:rsidRPr="00373831" w:rsidTr="00D04CFE">
        <w:tc>
          <w:tcPr>
            <w:tcW w:w="2518" w:type="dxa"/>
          </w:tcPr>
          <w:p w:rsidR="007F76D2" w:rsidRPr="00373831" w:rsidRDefault="007F76D2" w:rsidP="00373831">
            <w:pPr>
              <w:rPr>
                <w:rFonts w:ascii="Arial" w:hAnsi="Arial" w:cs="Arial"/>
                <w:sz w:val="22"/>
                <w:szCs w:val="22"/>
              </w:rPr>
            </w:pPr>
            <w:r w:rsidRPr="00373831">
              <w:rPr>
                <w:rFonts w:ascii="Arial" w:hAnsi="Arial" w:cs="Arial"/>
                <w:sz w:val="22"/>
                <w:szCs w:val="22"/>
              </w:rPr>
              <w:t>Inleidende toelichting</w:t>
            </w:r>
          </w:p>
          <w:p w:rsidR="007F76D2" w:rsidRPr="00373831" w:rsidRDefault="007F76D2" w:rsidP="00373831">
            <w:pPr>
              <w:rPr>
                <w:rFonts w:ascii="Arial" w:hAnsi="Arial" w:cs="Arial"/>
                <w:sz w:val="22"/>
                <w:szCs w:val="22"/>
              </w:rPr>
            </w:pPr>
            <w:r w:rsidRPr="00373831">
              <w:rPr>
                <w:rFonts w:ascii="Arial" w:hAnsi="Arial" w:cs="Arial"/>
                <w:sz w:val="22"/>
                <w:szCs w:val="22"/>
              </w:rPr>
              <w:t>(facultatief)</w:t>
            </w:r>
          </w:p>
        </w:tc>
        <w:tc>
          <w:tcPr>
            <w:tcW w:w="6694" w:type="dxa"/>
          </w:tcPr>
          <w:p w:rsidR="00373831" w:rsidRPr="00373831" w:rsidRDefault="008E3943" w:rsidP="0037383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Op 16 maart stelden wij u vragen over het uitblijven van een nachttrein van en naar Leeuwarden, terwijl vanaf 2016 wel een nachttrein naar Groningen zal reizen. In antwoord op deze vragen (binnengekomen op 13-04-2015) stelt u dat NS de noordelijke provincies een aanbod heeft gedaan, maar dat de kosten te hoog zouden zijn. Na terugkoppeling van Groningen en Drenthe</w:t>
            </w:r>
            <w:r w:rsidR="006A3581">
              <w:rPr>
                <w:rFonts w:ascii="Arial" w:hAnsi="Arial" w:cs="Arial"/>
                <w:sz w:val="22"/>
                <w:szCs w:val="22"/>
              </w:rPr>
              <w:t xml:space="preserve"> aan Provinciale Staten </w:t>
            </w:r>
            <w:r>
              <w:rPr>
                <w:rFonts w:ascii="Arial" w:hAnsi="Arial" w:cs="Arial"/>
                <w:sz w:val="22"/>
                <w:szCs w:val="22"/>
              </w:rPr>
              <w:t>en de gemeenteraad van Groningen</w:t>
            </w:r>
            <w:r w:rsidR="00EE657E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 xml:space="preserve"> hebben deze besloten toch de nachttrein aan te kopen van NS. Daarover willen wij de volgende aanvullende vragen stellen. </w:t>
            </w:r>
            <w:r w:rsidR="00373831" w:rsidRPr="0037383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F61DF9" w:rsidRPr="00373831" w:rsidRDefault="00F61DF9" w:rsidP="0037383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F76D2" w:rsidRPr="00373831" w:rsidTr="00D04CFE">
        <w:tc>
          <w:tcPr>
            <w:tcW w:w="2518" w:type="dxa"/>
          </w:tcPr>
          <w:p w:rsidR="007F76D2" w:rsidRPr="00373831" w:rsidRDefault="007F76D2" w:rsidP="00373831">
            <w:pPr>
              <w:rPr>
                <w:rFonts w:ascii="Arial" w:hAnsi="Arial" w:cs="Arial"/>
                <w:sz w:val="22"/>
                <w:szCs w:val="22"/>
              </w:rPr>
            </w:pPr>
            <w:r w:rsidRPr="00373831">
              <w:rPr>
                <w:rFonts w:ascii="Arial" w:hAnsi="Arial" w:cs="Arial"/>
                <w:sz w:val="22"/>
                <w:szCs w:val="22"/>
              </w:rPr>
              <w:t>Vraag / vragen</w:t>
            </w:r>
          </w:p>
          <w:p w:rsidR="007F76D2" w:rsidRPr="00373831" w:rsidRDefault="007F76D2" w:rsidP="00373831">
            <w:pPr>
              <w:rPr>
                <w:rFonts w:ascii="Arial" w:hAnsi="Arial" w:cs="Arial"/>
                <w:sz w:val="22"/>
                <w:szCs w:val="22"/>
              </w:rPr>
            </w:pPr>
          </w:p>
          <w:p w:rsidR="007F76D2" w:rsidRPr="00373831" w:rsidRDefault="007F76D2" w:rsidP="003738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94" w:type="dxa"/>
          </w:tcPr>
          <w:p w:rsidR="004534CB" w:rsidRDefault="008E3943" w:rsidP="008E3943">
            <w:pPr>
              <w:pStyle w:val="Lijstalinea"/>
              <w:numPr>
                <w:ilvl w:val="0"/>
                <w:numId w:val="14"/>
              </w:num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Waarom heeft u niet net als uw collega’s in Groningen en Drenthe het aanbod van NS aan de Staten </w:t>
            </w:r>
            <w:r w:rsidR="006A3581">
              <w:rPr>
                <w:rFonts w:ascii="Arial" w:hAnsi="Arial" w:cs="Arial"/>
              </w:rPr>
              <w:t xml:space="preserve">van Fryslân </w:t>
            </w:r>
            <w:r>
              <w:rPr>
                <w:rFonts w:ascii="Arial" w:hAnsi="Arial" w:cs="Arial"/>
              </w:rPr>
              <w:t>teruggekoppeld</w:t>
            </w:r>
            <w:r w:rsidR="006A3581">
              <w:rPr>
                <w:rFonts w:ascii="Arial" w:hAnsi="Arial" w:cs="Arial"/>
              </w:rPr>
              <w:t>, zodat deze daarover een besluit konden nemen</w:t>
            </w:r>
            <w:r w:rsidR="00373831" w:rsidRPr="00373831">
              <w:rPr>
                <w:rFonts w:ascii="Arial" w:hAnsi="Arial" w:cs="Arial"/>
              </w:rPr>
              <w:t>?</w:t>
            </w:r>
          </w:p>
          <w:p w:rsidR="008E3943" w:rsidRDefault="008E3943" w:rsidP="008E3943">
            <w:pPr>
              <w:pStyle w:val="Lijstalinea"/>
              <w:numPr>
                <w:ilvl w:val="0"/>
                <w:numId w:val="14"/>
              </w:num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 basis waarvan besluit u op voorhand en zonder de Staten over dit onderwerp te hebben gehoord dat Fryslân niet wil meebetalen aan extra kosten voor een nachttrein?</w:t>
            </w:r>
          </w:p>
          <w:p w:rsidR="008E3943" w:rsidRPr="006A3581" w:rsidRDefault="008E3943" w:rsidP="006A3581">
            <w:pPr>
              <w:pStyle w:val="Lijstalinea"/>
              <w:numPr>
                <w:ilvl w:val="0"/>
                <w:numId w:val="14"/>
              </w:num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Welke mogelijkheden zijn er om een aansluitende trein vanaf Groningen naar Leeuwarden (en v.v.) bij de regionale vervoerder in te kopen</w:t>
            </w:r>
            <w:r w:rsidR="006A3581">
              <w:rPr>
                <w:rFonts w:ascii="Arial" w:hAnsi="Arial" w:cs="Arial"/>
              </w:rPr>
              <w:t xml:space="preserve"> zodat reizigers uit Fryslân ook na middernacht via station Groningen van en naar de Randstad kunnen reizen</w:t>
            </w:r>
            <w:r>
              <w:rPr>
                <w:rFonts w:ascii="Arial" w:hAnsi="Arial" w:cs="Arial"/>
              </w:rPr>
              <w:t>?</w:t>
            </w:r>
          </w:p>
        </w:tc>
      </w:tr>
      <w:tr w:rsidR="007F76D2" w:rsidRPr="00373831" w:rsidTr="00A83EFA">
        <w:trPr>
          <w:trHeight w:val="836"/>
        </w:trPr>
        <w:tc>
          <w:tcPr>
            <w:tcW w:w="2518" w:type="dxa"/>
          </w:tcPr>
          <w:p w:rsidR="007F76D2" w:rsidRPr="00373831" w:rsidRDefault="007F76D2" w:rsidP="00373831">
            <w:pPr>
              <w:rPr>
                <w:rFonts w:ascii="Arial" w:hAnsi="Arial" w:cs="Arial"/>
                <w:sz w:val="22"/>
                <w:szCs w:val="22"/>
              </w:rPr>
            </w:pPr>
            <w:r w:rsidRPr="00373831">
              <w:rPr>
                <w:rFonts w:ascii="Arial" w:hAnsi="Arial" w:cs="Arial"/>
                <w:sz w:val="22"/>
                <w:szCs w:val="22"/>
              </w:rPr>
              <w:t>Indiener(s)</w:t>
            </w:r>
          </w:p>
        </w:tc>
        <w:tc>
          <w:tcPr>
            <w:tcW w:w="6694" w:type="dxa"/>
          </w:tcPr>
          <w:p w:rsidR="007F76D2" w:rsidRPr="00373831" w:rsidRDefault="007F76D2" w:rsidP="00373831">
            <w:pPr>
              <w:rPr>
                <w:rFonts w:ascii="Arial" w:hAnsi="Arial" w:cs="Arial"/>
                <w:sz w:val="22"/>
                <w:szCs w:val="22"/>
              </w:rPr>
            </w:pPr>
            <w:r w:rsidRPr="00373831">
              <w:rPr>
                <w:rFonts w:ascii="Arial" w:hAnsi="Arial" w:cs="Arial"/>
                <w:sz w:val="22"/>
                <w:szCs w:val="22"/>
              </w:rPr>
              <w:t>(fractie / naam / handtekening)</w:t>
            </w:r>
          </w:p>
          <w:p w:rsidR="007F76D2" w:rsidRPr="00373831" w:rsidRDefault="006D22F0" w:rsidP="00373831">
            <w:pPr>
              <w:rPr>
                <w:rFonts w:ascii="Arial" w:hAnsi="Arial" w:cs="Arial"/>
                <w:sz w:val="22"/>
                <w:szCs w:val="22"/>
              </w:rPr>
            </w:pPr>
            <w:r w:rsidRPr="00373831">
              <w:rPr>
                <w:rFonts w:ascii="Arial" w:hAnsi="Arial" w:cs="Arial"/>
                <w:sz w:val="22"/>
                <w:szCs w:val="22"/>
              </w:rPr>
              <w:t xml:space="preserve">ChristenUnie, </w:t>
            </w:r>
            <w:r w:rsidR="00131710" w:rsidRPr="00373831">
              <w:rPr>
                <w:rFonts w:ascii="Arial" w:hAnsi="Arial" w:cs="Arial"/>
                <w:sz w:val="22"/>
                <w:szCs w:val="22"/>
              </w:rPr>
              <w:t>Anja Haga</w:t>
            </w:r>
          </w:p>
        </w:tc>
      </w:tr>
      <w:tr w:rsidR="007F76D2" w:rsidRPr="00373831" w:rsidTr="00D04CFE">
        <w:tc>
          <w:tcPr>
            <w:tcW w:w="2518" w:type="dxa"/>
          </w:tcPr>
          <w:p w:rsidR="007F76D2" w:rsidRPr="00373831" w:rsidRDefault="00974F9D" w:rsidP="00373831">
            <w:pPr>
              <w:rPr>
                <w:rFonts w:ascii="Arial" w:hAnsi="Arial" w:cs="Arial"/>
                <w:sz w:val="22"/>
                <w:szCs w:val="22"/>
              </w:rPr>
            </w:pPr>
            <w:r w:rsidRPr="00373831">
              <w:rPr>
                <w:rFonts w:ascii="Arial" w:hAnsi="Arial" w:cs="Arial"/>
                <w:sz w:val="22"/>
                <w:szCs w:val="22"/>
              </w:rPr>
              <w:t>Dat</w:t>
            </w:r>
            <w:r w:rsidR="007F76D2" w:rsidRPr="00373831">
              <w:rPr>
                <w:rFonts w:ascii="Arial" w:hAnsi="Arial" w:cs="Arial"/>
                <w:sz w:val="22"/>
                <w:szCs w:val="22"/>
              </w:rPr>
              <w:t>um</w:t>
            </w:r>
          </w:p>
        </w:tc>
        <w:tc>
          <w:tcPr>
            <w:tcW w:w="6694" w:type="dxa"/>
          </w:tcPr>
          <w:p w:rsidR="007F76D2" w:rsidRPr="00373831" w:rsidRDefault="00EE657E" w:rsidP="0037383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</w:t>
            </w:r>
            <w:r w:rsidR="006A3581">
              <w:rPr>
                <w:rFonts w:ascii="Arial" w:hAnsi="Arial" w:cs="Arial"/>
                <w:sz w:val="22"/>
                <w:szCs w:val="22"/>
              </w:rPr>
              <w:t>-04</w:t>
            </w:r>
            <w:r w:rsidR="00373831" w:rsidRPr="00373831">
              <w:rPr>
                <w:rFonts w:ascii="Arial" w:hAnsi="Arial" w:cs="Arial"/>
                <w:sz w:val="22"/>
                <w:szCs w:val="22"/>
              </w:rPr>
              <w:t>-2015</w:t>
            </w:r>
          </w:p>
        </w:tc>
      </w:tr>
    </w:tbl>
    <w:p w:rsidR="0053141A" w:rsidRDefault="0053141A" w:rsidP="00AE4D03">
      <w:pPr>
        <w:spacing w:before="75" w:line="360" w:lineRule="atLeast"/>
        <w:rPr>
          <w:rFonts w:ascii="Arial" w:eastAsia="Times New Roman" w:hAnsi="Arial" w:cs="Arial"/>
          <w:sz w:val="22"/>
          <w:szCs w:val="22"/>
        </w:rPr>
      </w:pPr>
      <w:bookmarkStart w:id="0" w:name="_GoBack"/>
      <w:bookmarkEnd w:id="0"/>
    </w:p>
    <w:sectPr w:rsidR="0053141A" w:rsidSect="0062734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6A76" w:rsidRDefault="00546A76" w:rsidP="00033A96">
      <w:r>
        <w:separator/>
      </w:r>
    </w:p>
  </w:endnote>
  <w:endnote w:type="continuationSeparator" w:id="0">
    <w:p w:rsidR="00546A76" w:rsidRDefault="00546A76" w:rsidP="00033A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wyn New Rounded Lt">
    <w:altName w:val="Alwyn New Rounded L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6A76" w:rsidRDefault="00546A76" w:rsidP="00033A96">
      <w:r>
        <w:separator/>
      </w:r>
    </w:p>
  </w:footnote>
  <w:footnote w:type="continuationSeparator" w:id="0">
    <w:p w:rsidR="00546A76" w:rsidRDefault="00546A76" w:rsidP="00033A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008CD"/>
    <w:multiLevelType w:val="hybridMultilevel"/>
    <w:tmpl w:val="827691D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2935C6"/>
    <w:multiLevelType w:val="hybridMultilevel"/>
    <w:tmpl w:val="384E8D60"/>
    <w:lvl w:ilvl="0" w:tplc="0413000F">
      <w:start w:val="1"/>
      <w:numFmt w:val="decimal"/>
      <w:lvlText w:val="%1."/>
      <w:lvlJc w:val="left"/>
      <w:pPr>
        <w:ind w:left="780" w:hanging="360"/>
      </w:pPr>
    </w:lvl>
    <w:lvl w:ilvl="1" w:tplc="04130019" w:tentative="1">
      <w:start w:val="1"/>
      <w:numFmt w:val="lowerLetter"/>
      <w:lvlText w:val="%2."/>
      <w:lvlJc w:val="left"/>
      <w:pPr>
        <w:ind w:left="1500" w:hanging="360"/>
      </w:pPr>
    </w:lvl>
    <w:lvl w:ilvl="2" w:tplc="0413001B" w:tentative="1">
      <w:start w:val="1"/>
      <w:numFmt w:val="lowerRoman"/>
      <w:lvlText w:val="%3."/>
      <w:lvlJc w:val="right"/>
      <w:pPr>
        <w:ind w:left="2220" w:hanging="180"/>
      </w:pPr>
    </w:lvl>
    <w:lvl w:ilvl="3" w:tplc="0413000F" w:tentative="1">
      <w:start w:val="1"/>
      <w:numFmt w:val="decimal"/>
      <w:lvlText w:val="%4."/>
      <w:lvlJc w:val="left"/>
      <w:pPr>
        <w:ind w:left="2940" w:hanging="360"/>
      </w:pPr>
    </w:lvl>
    <w:lvl w:ilvl="4" w:tplc="04130019" w:tentative="1">
      <w:start w:val="1"/>
      <w:numFmt w:val="lowerLetter"/>
      <w:lvlText w:val="%5."/>
      <w:lvlJc w:val="left"/>
      <w:pPr>
        <w:ind w:left="3660" w:hanging="360"/>
      </w:pPr>
    </w:lvl>
    <w:lvl w:ilvl="5" w:tplc="0413001B" w:tentative="1">
      <w:start w:val="1"/>
      <w:numFmt w:val="lowerRoman"/>
      <w:lvlText w:val="%6."/>
      <w:lvlJc w:val="right"/>
      <w:pPr>
        <w:ind w:left="4380" w:hanging="180"/>
      </w:pPr>
    </w:lvl>
    <w:lvl w:ilvl="6" w:tplc="0413000F" w:tentative="1">
      <w:start w:val="1"/>
      <w:numFmt w:val="decimal"/>
      <w:lvlText w:val="%7."/>
      <w:lvlJc w:val="left"/>
      <w:pPr>
        <w:ind w:left="5100" w:hanging="360"/>
      </w:pPr>
    </w:lvl>
    <w:lvl w:ilvl="7" w:tplc="04130019" w:tentative="1">
      <w:start w:val="1"/>
      <w:numFmt w:val="lowerLetter"/>
      <w:lvlText w:val="%8."/>
      <w:lvlJc w:val="left"/>
      <w:pPr>
        <w:ind w:left="5820" w:hanging="360"/>
      </w:pPr>
    </w:lvl>
    <w:lvl w:ilvl="8" w:tplc="0413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0EF62757"/>
    <w:multiLevelType w:val="hybridMultilevel"/>
    <w:tmpl w:val="88F48B9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760BC2"/>
    <w:multiLevelType w:val="hybridMultilevel"/>
    <w:tmpl w:val="8382A71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DE27E4"/>
    <w:multiLevelType w:val="hybridMultilevel"/>
    <w:tmpl w:val="0A9C5BB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4D42B6"/>
    <w:multiLevelType w:val="hybridMultilevel"/>
    <w:tmpl w:val="4112DCF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2C7267"/>
    <w:multiLevelType w:val="hybridMultilevel"/>
    <w:tmpl w:val="243C86D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992D82"/>
    <w:multiLevelType w:val="hybridMultilevel"/>
    <w:tmpl w:val="7DCA228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B53CFF"/>
    <w:multiLevelType w:val="hybridMultilevel"/>
    <w:tmpl w:val="4252D164"/>
    <w:lvl w:ilvl="0" w:tplc="8C30B7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3323CE"/>
    <w:multiLevelType w:val="hybridMultilevel"/>
    <w:tmpl w:val="9EDE1DB2"/>
    <w:lvl w:ilvl="0" w:tplc="8C30B7A8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C617EC"/>
    <w:multiLevelType w:val="hybridMultilevel"/>
    <w:tmpl w:val="93BACF5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B9577B"/>
    <w:multiLevelType w:val="hybridMultilevel"/>
    <w:tmpl w:val="84C6213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D45D59"/>
    <w:multiLevelType w:val="hybridMultilevel"/>
    <w:tmpl w:val="8F64773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0C0AD4"/>
    <w:multiLevelType w:val="hybridMultilevel"/>
    <w:tmpl w:val="33A6E19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13"/>
  </w:num>
  <w:num w:numId="4">
    <w:abstractNumId w:val="9"/>
  </w:num>
  <w:num w:numId="5">
    <w:abstractNumId w:val="2"/>
  </w:num>
  <w:num w:numId="6">
    <w:abstractNumId w:val="5"/>
  </w:num>
  <w:num w:numId="7">
    <w:abstractNumId w:val="0"/>
  </w:num>
  <w:num w:numId="8">
    <w:abstractNumId w:val="3"/>
  </w:num>
  <w:num w:numId="9">
    <w:abstractNumId w:val="4"/>
  </w:num>
  <w:num w:numId="10">
    <w:abstractNumId w:val="8"/>
  </w:num>
  <w:num w:numId="11">
    <w:abstractNumId w:val="10"/>
  </w:num>
  <w:num w:numId="12">
    <w:abstractNumId w:val="11"/>
  </w:num>
  <w:num w:numId="13">
    <w:abstractNumId w:val="1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0982"/>
    <w:rsid w:val="0003049F"/>
    <w:rsid w:val="00033A96"/>
    <w:rsid w:val="000743C5"/>
    <w:rsid w:val="00090845"/>
    <w:rsid w:val="00092E5F"/>
    <w:rsid w:val="000A290F"/>
    <w:rsid w:val="000A5BE8"/>
    <w:rsid w:val="000B62B0"/>
    <w:rsid w:val="000B65BA"/>
    <w:rsid w:val="000C0597"/>
    <w:rsid w:val="000D335A"/>
    <w:rsid w:val="000F2740"/>
    <w:rsid w:val="000F388E"/>
    <w:rsid w:val="001047B7"/>
    <w:rsid w:val="00113F20"/>
    <w:rsid w:val="0012028E"/>
    <w:rsid w:val="00131710"/>
    <w:rsid w:val="00141731"/>
    <w:rsid w:val="001A6788"/>
    <w:rsid w:val="001B7AAB"/>
    <w:rsid w:val="001D751D"/>
    <w:rsid w:val="001F2943"/>
    <w:rsid w:val="00212013"/>
    <w:rsid w:val="00225516"/>
    <w:rsid w:val="00227A60"/>
    <w:rsid w:val="002361EE"/>
    <w:rsid w:val="002546DB"/>
    <w:rsid w:val="00271551"/>
    <w:rsid w:val="00271C00"/>
    <w:rsid w:val="00305CB5"/>
    <w:rsid w:val="003111C0"/>
    <w:rsid w:val="00342FB9"/>
    <w:rsid w:val="003549F0"/>
    <w:rsid w:val="00373831"/>
    <w:rsid w:val="003D5006"/>
    <w:rsid w:val="00435DB5"/>
    <w:rsid w:val="004534CB"/>
    <w:rsid w:val="00494103"/>
    <w:rsid w:val="004B19F9"/>
    <w:rsid w:val="004B699D"/>
    <w:rsid w:val="004D69E9"/>
    <w:rsid w:val="00500982"/>
    <w:rsid w:val="005100D7"/>
    <w:rsid w:val="0053141A"/>
    <w:rsid w:val="00546A76"/>
    <w:rsid w:val="005540E7"/>
    <w:rsid w:val="005705F4"/>
    <w:rsid w:val="00583B55"/>
    <w:rsid w:val="005A50B9"/>
    <w:rsid w:val="005D4AD4"/>
    <w:rsid w:val="005F51AE"/>
    <w:rsid w:val="00623D3F"/>
    <w:rsid w:val="006250A3"/>
    <w:rsid w:val="0062734B"/>
    <w:rsid w:val="00636AB8"/>
    <w:rsid w:val="006547C1"/>
    <w:rsid w:val="00662E40"/>
    <w:rsid w:val="006763A4"/>
    <w:rsid w:val="00681C1E"/>
    <w:rsid w:val="0069561C"/>
    <w:rsid w:val="00696E7F"/>
    <w:rsid w:val="006A3581"/>
    <w:rsid w:val="006D22F0"/>
    <w:rsid w:val="006F47E4"/>
    <w:rsid w:val="00700DA5"/>
    <w:rsid w:val="00734F45"/>
    <w:rsid w:val="00743129"/>
    <w:rsid w:val="00744FDC"/>
    <w:rsid w:val="007722BC"/>
    <w:rsid w:val="007E0FB0"/>
    <w:rsid w:val="007F432C"/>
    <w:rsid w:val="007F76D2"/>
    <w:rsid w:val="008407A8"/>
    <w:rsid w:val="0084412D"/>
    <w:rsid w:val="008761DC"/>
    <w:rsid w:val="008A5FF6"/>
    <w:rsid w:val="008E3943"/>
    <w:rsid w:val="008E4C10"/>
    <w:rsid w:val="008F24C5"/>
    <w:rsid w:val="00916C0C"/>
    <w:rsid w:val="0093495F"/>
    <w:rsid w:val="009378FE"/>
    <w:rsid w:val="009430C5"/>
    <w:rsid w:val="00946848"/>
    <w:rsid w:val="00951E1D"/>
    <w:rsid w:val="00974F9D"/>
    <w:rsid w:val="009860BB"/>
    <w:rsid w:val="009A1B0F"/>
    <w:rsid w:val="009F0E29"/>
    <w:rsid w:val="00A07D1B"/>
    <w:rsid w:val="00A203DF"/>
    <w:rsid w:val="00A36F53"/>
    <w:rsid w:val="00A53A24"/>
    <w:rsid w:val="00A57CC0"/>
    <w:rsid w:val="00A82AE6"/>
    <w:rsid w:val="00A83EFA"/>
    <w:rsid w:val="00AA5014"/>
    <w:rsid w:val="00AC1F89"/>
    <w:rsid w:val="00AE4D03"/>
    <w:rsid w:val="00AF0EBA"/>
    <w:rsid w:val="00B04CAC"/>
    <w:rsid w:val="00B17DC1"/>
    <w:rsid w:val="00B25D08"/>
    <w:rsid w:val="00B6775C"/>
    <w:rsid w:val="00B71547"/>
    <w:rsid w:val="00B832FF"/>
    <w:rsid w:val="00B85857"/>
    <w:rsid w:val="00BF14C2"/>
    <w:rsid w:val="00C121A4"/>
    <w:rsid w:val="00C27065"/>
    <w:rsid w:val="00C5096A"/>
    <w:rsid w:val="00C858C4"/>
    <w:rsid w:val="00CD4AE5"/>
    <w:rsid w:val="00D04CFE"/>
    <w:rsid w:val="00D1457E"/>
    <w:rsid w:val="00D502F2"/>
    <w:rsid w:val="00D51D79"/>
    <w:rsid w:val="00D574AB"/>
    <w:rsid w:val="00D7244C"/>
    <w:rsid w:val="00D769B3"/>
    <w:rsid w:val="00DC5FE7"/>
    <w:rsid w:val="00E32D62"/>
    <w:rsid w:val="00E742A1"/>
    <w:rsid w:val="00E91637"/>
    <w:rsid w:val="00EA0A8C"/>
    <w:rsid w:val="00EB520E"/>
    <w:rsid w:val="00EC2D5C"/>
    <w:rsid w:val="00EC735F"/>
    <w:rsid w:val="00EE657E"/>
    <w:rsid w:val="00EF153B"/>
    <w:rsid w:val="00F02131"/>
    <w:rsid w:val="00F03243"/>
    <w:rsid w:val="00F17A6B"/>
    <w:rsid w:val="00F23E7B"/>
    <w:rsid w:val="00F27D1F"/>
    <w:rsid w:val="00F34E21"/>
    <w:rsid w:val="00F363B8"/>
    <w:rsid w:val="00F61DF9"/>
    <w:rsid w:val="00F867A2"/>
    <w:rsid w:val="00FE6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50098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nl-NL"/>
    </w:rPr>
  </w:style>
  <w:style w:type="paragraph" w:styleId="Kop1">
    <w:name w:val="heading 1"/>
    <w:basedOn w:val="Standaard"/>
    <w:link w:val="Kop1Char"/>
    <w:uiPriority w:val="9"/>
    <w:qFormat/>
    <w:rsid w:val="00500982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Kop3">
    <w:name w:val="heading 3"/>
    <w:basedOn w:val="Standaard"/>
    <w:link w:val="Kop3Char"/>
    <w:uiPriority w:val="9"/>
    <w:qFormat/>
    <w:rsid w:val="00500982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paragraph" w:styleId="Kop4">
    <w:name w:val="heading 4"/>
    <w:basedOn w:val="Standaard"/>
    <w:link w:val="Kop4Char"/>
    <w:uiPriority w:val="9"/>
    <w:qFormat/>
    <w:rsid w:val="00500982"/>
    <w:pPr>
      <w:spacing w:before="100" w:beforeAutospacing="1" w:after="100" w:afterAutospacing="1"/>
      <w:outlineLvl w:val="3"/>
    </w:pPr>
    <w:rPr>
      <w:rFonts w:eastAsia="Times New Roman"/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00982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500982"/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500982"/>
    <w:rPr>
      <w:rFonts w:ascii="Times New Roman" w:eastAsia="Times New Roman" w:hAnsi="Times New Roman" w:cs="Times New Roman"/>
      <w:b/>
      <w:bCs/>
      <w:sz w:val="24"/>
      <w:szCs w:val="24"/>
      <w:lang w:eastAsia="nl-NL"/>
    </w:rPr>
  </w:style>
  <w:style w:type="character" w:styleId="Hyperlink">
    <w:name w:val="Hyperlink"/>
    <w:basedOn w:val="Standaardalinea-lettertype"/>
    <w:rsid w:val="00500982"/>
    <w:rPr>
      <w:color w:val="0000FF" w:themeColor="hyperlink"/>
      <w:u w:val="single"/>
    </w:rPr>
  </w:style>
  <w:style w:type="paragraph" w:styleId="Normaalweb">
    <w:name w:val="Normal (Web)"/>
    <w:basedOn w:val="Standaard"/>
    <w:uiPriority w:val="99"/>
    <w:unhideWhenUsed/>
    <w:rsid w:val="00500982"/>
    <w:pPr>
      <w:spacing w:after="240"/>
    </w:pPr>
    <w:rPr>
      <w:rFonts w:eastAsia="Times New Roman"/>
    </w:rPr>
  </w:style>
  <w:style w:type="character" w:customStyle="1" w:styleId="nolink">
    <w:name w:val="nolink"/>
    <w:basedOn w:val="Standaardalinea-lettertype"/>
    <w:rsid w:val="00500982"/>
  </w:style>
  <w:style w:type="paragraph" w:styleId="Ballontekst">
    <w:name w:val="Balloon Text"/>
    <w:basedOn w:val="Standaard"/>
    <w:link w:val="BallontekstChar"/>
    <w:uiPriority w:val="99"/>
    <w:semiHidden/>
    <w:unhideWhenUsed/>
    <w:rsid w:val="0050098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00982"/>
    <w:rPr>
      <w:rFonts w:ascii="Tahoma" w:eastAsia="Calibri" w:hAnsi="Tahoma" w:cs="Tahoma"/>
      <w:sz w:val="16"/>
      <w:szCs w:val="16"/>
      <w:lang w:eastAsia="nl-NL"/>
    </w:rPr>
  </w:style>
  <w:style w:type="table" w:styleId="Tabelraster">
    <w:name w:val="Table Grid"/>
    <w:basedOn w:val="Standaardtabel"/>
    <w:rsid w:val="007F76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F76D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jstalinea">
    <w:name w:val="List Paragraph"/>
    <w:basedOn w:val="Standaard"/>
    <w:uiPriority w:val="34"/>
    <w:qFormat/>
    <w:rsid w:val="007F76D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Zwaar">
    <w:name w:val="Strong"/>
    <w:basedOn w:val="Standaardalinea-lettertype"/>
    <w:uiPriority w:val="22"/>
    <w:qFormat/>
    <w:rsid w:val="007F76D2"/>
    <w:rPr>
      <w:b/>
      <w:bCs/>
    </w:rPr>
  </w:style>
  <w:style w:type="character" w:customStyle="1" w:styleId="A4">
    <w:name w:val="A4"/>
    <w:uiPriority w:val="99"/>
    <w:rsid w:val="00E742A1"/>
    <w:rPr>
      <w:rFonts w:cs="Alwyn New Rounded Lt"/>
      <w:color w:val="000000"/>
      <w:sz w:val="18"/>
      <w:szCs w:val="18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033A96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033A96"/>
    <w:rPr>
      <w:rFonts w:ascii="Times New Roman" w:eastAsia="Calibri" w:hAnsi="Times New Roman" w:cs="Times New Roman"/>
      <w:sz w:val="20"/>
      <w:szCs w:val="20"/>
      <w:lang w:eastAsia="nl-NL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033A9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50098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nl-NL"/>
    </w:rPr>
  </w:style>
  <w:style w:type="paragraph" w:styleId="Kop1">
    <w:name w:val="heading 1"/>
    <w:basedOn w:val="Standaard"/>
    <w:link w:val="Kop1Char"/>
    <w:uiPriority w:val="9"/>
    <w:qFormat/>
    <w:rsid w:val="00500982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Kop3">
    <w:name w:val="heading 3"/>
    <w:basedOn w:val="Standaard"/>
    <w:link w:val="Kop3Char"/>
    <w:uiPriority w:val="9"/>
    <w:qFormat/>
    <w:rsid w:val="00500982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paragraph" w:styleId="Kop4">
    <w:name w:val="heading 4"/>
    <w:basedOn w:val="Standaard"/>
    <w:link w:val="Kop4Char"/>
    <w:uiPriority w:val="9"/>
    <w:qFormat/>
    <w:rsid w:val="00500982"/>
    <w:pPr>
      <w:spacing w:before="100" w:beforeAutospacing="1" w:after="100" w:afterAutospacing="1"/>
      <w:outlineLvl w:val="3"/>
    </w:pPr>
    <w:rPr>
      <w:rFonts w:eastAsia="Times New Roman"/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00982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500982"/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500982"/>
    <w:rPr>
      <w:rFonts w:ascii="Times New Roman" w:eastAsia="Times New Roman" w:hAnsi="Times New Roman" w:cs="Times New Roman"/>
      <w:b/>
      <w:bCs/>
      <w:sz w:val="24"/>
      <w:szCs w:val="24"/>
      <w:lang w:eastAsia="nl-NL"/>
    </w:rPr>
  </w:style>
  <w:style w:type="character" w:styleId="Hyperlink">
    <w:name w:val="Hyperlink"/>
    <w:basedOn w:val="Standaardalinea-lettertype"/>
    <w:rsid w:val="00500982"/>
    <w:rPr>
      <w:color w:val="0000FF" w:themeColor="hyperlink"/>
      <w:u w:val="single"/>
    </w:rPr>
  </w:style>
  <w:style w:type="paragraph" w:styleId="Normaalweb">
    <w:name w:val="Normal (Web)"/>
    <w:basedOn w:val="Standaard"/>
    <w:uiPriority w:val="99"/>
    <w:unhideWhenUsed/>
    <w:rsid w:val="00500982"/>
    <w:pPr>
      <w:spacing w:after="240"/>
    </w:pPr>
    <w:rPr>
      <w:rFonts w:eastAsia="Times New Roman"/>
    </w:rPr>
  </w:style>
  <w:style w:type="character" w:customStyle="1" w:styleId="nolink">
    <w:name w:val="nolink"/>
    <w:basedOn w:val="Standaardalinea-lettertype"/>
    <w:rsid w:val="00500982"/>
  </w:style>
  <w:style w:type="paragraph" w:styleId="Ballontekst">
    <w:name w:val="Balloon Text"/>
    <w:basedOn w:val="Standaard"/>
    <w:link w:val="BallontekstChar"/>
    <w:uiPriority w:val="99"/>
    <w:semiHidden/>
    <w:unhideWhenUsed/>
    <w:rsid w:val="0050098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00982"/>
    <w:rPr>
      <w:rFonts w:ascii="Tahoma" w:eastAsia="Calibri" w:hAnsi="Tahoma" w:cs="Tahoma"/>
      <w:sz w:val="16"/>
      <w:szCs w:val="16"/>
      <w:lang w:eastAsia="nl-NL"/>
    </w:rPr>
  </w:style>
  <w:style w:type="table" w:styleId="Tabelraster">
    <w:name w:val="Table Grid"/>
    <w:basedOn w:val="Standaardtabel"/>
    <w:rsid w:val="007F76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F76D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jstalinea">
    <w:name w:val="List Paragraph"/>
    <w:basedOn w:val="Standaard"/>
    <w:uiPriority w:val="34"/>
    <w:qFormat/>
    <w:rsid w:val="007F76D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Zwaar">
    <w:name w:val="Strong"/>
    <w:basedOn w:val="Standaardalinea-lettertype"/>
    <w:uiPriority w:val="22"/>
    <w:qFormat/>
    <w:rsid w:val="007F76D2"/>
    <w:rPr>
      <w:b/>
      <w:bCs/>
    </w:rPr>
  </w:style>
  <w:style w:type="character" w:customStyle="1" w:styleId="A4">
    <w:name w:val="A4"/>
    <w:uiPriority w:val="99"/>
    <w:rsid w:val="00E742A1"/>
    <w:rPr>
      <w:rFonts w:cs="Alwyn New Rounded Lt"/>
      <w:color w:val="000000"/>
      <w:sz w:val="18"/>
      <w:szCs w:val="18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033A96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033A96"/>
    <w:rPr>
      <w:rFonts w:ascii="Times New Roman" w:eastAsia="Calibri" w:hAnsi="Times New Roman" w:cs="Times New Roman"/>
      <w:sz w:val="20"/>
      <w:szCs w:val="20"/>
      <w:lang w:eastAsia="nl-NL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033A9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14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111452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09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007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8804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5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7C761B-698B-4948-A68A-EBEE89609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Statenlid</dc:creator>
  <cp:lastModifiedBy>Administrator</cp:lastModifiedBy>
  <cp:revision>2</cp:revision>
  <dcterms:created xsi:type="dcterms:W3CDTF">2015-04-17T07:26:00Z</dcterms:created>
  <dcterms:modified xsi:type="dcterms:W3CDTF">2015-04-17T07:26:00Z</dcterms:modified>
</cp:coreProperties>
</file>